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8FC58" w14:textId="77777777" w:rsidR="0008051B" w:rsidRPr="0008051B" w:rsidRDefault="0008051B" w:rsidP="0008051B">
      <w:pPr>
        <w:pBdr>
          <w:top w:val="single" w:sz="4" w:space="1" w:color="000000"/>
          <w:left w:val="single" w:sz="4" w:space="4" w:color="000000"/>
          <w:bottom w:val="single" w:sz="4" w:space="1" w:color="000000"/>
          <w:right w:val="single" w:sz="4" w:space="4" w:color="000000"/>
        </w:pBdr>
        <w:tabs>
          <w:tab w:val="right" w:pos="8602"/>
        </w:tabs>
        <w:jc w:val="center"/>
        <w:rPr>
          <w:rFonts w:ascii="Arial" w:hAnsi="Arial" w:cs="Arial"/>
          <w:b/>
          <w:color w:val="FF0000"/>
          <w:sz w:val="32"/>
          <w:szCs w:val="32"/>
          <w:lang w:val="de-DE"/>
        </w:rPr>
      </w:pPr>
      <w:bookmarkStart w:id="0" w:name="_Hlk129080617"/>
      <w:r w:rsidRPr="0008051B">
        <w:rPr>
          <w:rFonts w:ascii="Arial" w:hAnsi="Arial" w:cs="Arial"/>
          <w:b/>
          <w:color w:val="FF0000"/>
          <w:sz w:val="32"/>
          <w:szCs w:val="32"/>
          <w:lang w:val="de-DE"/>
        </w:rPr>
        <w:t xml:space="preserve">OSTERSONNTAG </w:t>
      </w:r>
    </w:p>
    <w:p w14:paraId="3135C6AA" w14:textId="77777777" w:rsidR="0008051B" w:rsidRPr="0008051B" w:rsidRDefault="0008051B" w:rsidP="0008051B">
      <w:pPr>
        <w:tabs>
          <w:tab w:val="right" w:pos="8602"/>
        </w:tabs>
        <w:rPr>
          <w:rFonts w:ascii="Arial" w:hAnsi="Arial" w:cs="Arial"/>
          <w:b/>
          <w:sz w:val="28"/>
          <w:szCs w:val="28"/>
          <w:lang w:val="de-DE"/>
        </w:rPr>
      </w:pPr>
    </w:p>
    <w:p w14:paraId="7713239F" w14:textId="77777777" w:rsidR="0008051B" w:rsidRPr="0008051B" w:rsidRDefault="0008051B" w:rsidP="0008051B">
      <w:pPr>
        <w:rPr>
          <w:rFonts w:ascii="Arial" w:hAnsi="Arial" w:cs="Arial"/>
          <w:b/>
          <w:sz w:val="28"/>
          <w:szCs w:val="28"/>
          <w:lang w:val="de-AT"/>
        </w:rPr>
      </w:pPr>
      <w:r w:rsidRPr="0008051B">
        <w:rPr>
          <w:rFonts w:ascii="Arial" w:hAnsi="Arial" w:cs="Arial"/>
          <w:b/>
          <w:sz w:val="28"/>
          <w:szCs w:val="28"/>
          <w:lang w:val="de-AT"/>
        </w:rPr>
        <w:t>KREUZZEICHEN - LITURGISCHER GRUSS</w:t>
      </w:r>
    </w:p>
    <w:p w14:paraId="344A8FFC"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 im Namen des Vaters und des …</w:t>
      </w:r>
    </w:p>
    <w:p w14:paraId="2B828EE4"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Der Herr ist vom Tod erstanden und immer bei uns. Seine Freude und sein Friede ist mit euch!</w:t>
      </w:r>
    </w:p>
    <w:p w14:paraId="4AB07A39" w14:textId="77777777" w:rsidR="0008051B" w:rsidRPr="0008051B" w:rsidRDefault="0008051B" w:rsidP="0008051B">
      <w:pPr>
        <w:rPr>
          <w:rFonts w:ascii="Arial" w:hAnsi="Arial" w:cs="Arial"/>
          <w:sz w:val="28"/>
          <w:szCs w:val="28"/>
          <w:lang w:val="de-AT"/>
        </w:rPr>
      </w:pPr>
    </w:p>
    <w:p w14:paraId="6F4DBBCA"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 xml:space="preserve">Liebe Schwestern und liebe Brüder, ich begrüße Sie herzlich am Ostersonntag. </w:t>
      </w:r>
    </w:p>
    <w:p w14:paraId="142A217B"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Christus ist glorreich auferstanden von den Toten.</w:t>
      </w:r>
    </w:p>
    <w:p w14:paraId="2F533125"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Sein Licht vertreibt das Dunkel unserer Herzen. Halleluja.</w:t>
      </w:r>
    </w:p>
    <w:p w14:paraId="25911A88" w14:textId="77777777" w:rsidR="0008051B" w:rsidRPr="0008051B" w:rsidRDefault="0008051B" w:rsidP="0008051B">
      <w:pPr>
        <w:rPr>
          <w:rFonts w:ascii="Arial" w:hAnsi="Arial" w:cs="Arial"/>
          <w:b/>
          <w:sz w:val="28"/>
          <w:szCs w:val="28"/>
          <w:lang w:val="de-AT"/>
        </w:rPr>
      </w:pPr>
    </w:p>
    <w:p w14:paraId="4AB38ED3" w14:textId="77777777" w:rsidR="0008051B" w:rsidRPr="0008051B" w:rsidRDefault="0008051B" w:rsidP="0008051B">
      <w:pPr>
        <w:rPr>
          <w:rFonts w:ascii="Arial" w:hAnsi="Arial" w:cs="Arial"/>
          <w:b/>
          <w:sz w:val="28"/>
          <w:szCs w:val="28"/>
          <w:lang w:val="de-AT"/>
        </w:rPr>
      </w:pPr>
      <w:r w:rsidRPr="0008051B">
        <w:rPr>
          <w:rFonts w:ascii="Arial" w:hAnsi="Arial" w:cs="Arial"/>
          <w:b/>
          <w:sz w:val="28"/>
          <w:szCs w:val="28"/>
          <w:lang w:val="de-AT"/>
        </w:rPr>
        <w:t>LIED ZUR ERÖFFNUNG</w:t>
      </w:r>
    </w:p>
    <w:p w14:paraId="657B1010" w14:textId="77777777" w:rsidR="0008051B" w:rsidRPr="0008051B" w:rsidRDefault="0008051B" w:rsidP="0008051B">
      <w:pPr>
        <w:rPr>
          <w:rFonts w:ascii="Arial" w:hAnsi="Arial" w:cs="Arial"/>
          <w:sz w:val="28"/>
          <w:szCs w:val="28"/>
          <w:lang w:val="de-AT"/>
        </w:rPr>
      </w:pPr>
    </w:p>
    <w:p w14:paraId="3D2426BB" w14:textId="77777777" w:rsidR="0008051B" w:rsidRPr="0008051B" w:rsidRDefault="0008051B" w:rsidP="0008051B">
      <w:pPr>
        <w:rPr>
          <w:rFonts w:ascii="Arial" w:hAnsi="Arial" w:cs="Arial"/>
          <w:b/>
          <w:sz w:val="28"/>
          <w:szCs w:val="28"/>
          <w:lang w:val="de-AT"/>
        </w:rPr>
      </w:pPr>
      <w:r w:rsidRPr="0008051B">
        <w:rPr>
          <w:rFonts w:ascii="Arial" w:hAnsi="Arial" w:cs="Arial"/>
          <w:b/>
          <w:sz w:val="28"/>
          <w:szCs w:val="28"/>
          <w:lang w:val="de-AT"/>
        </w:rPr>
        <w:t>EINFÜHRUNG</w:t>
      </w:r>
    </w:p>
    <w:p w14:paraId="2EEEA382"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In österlicher Freude haben wir uns heute versammelt, um in besonderer Weise das zu feiern, was wir eigentlich jeden Sonntag feiern: die Auferstehung Jesu Christi.</w:t>
      </w:r>
    </w:p>
    <w:p w14:paraId="14038852"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 xml:space="preserve">Jesus lebt. Der Tod ist entmachtet. Die Liebe hat gesiegt. Gott hat bestätigt: Wer so lebt, der hat recht. </w:t>
      </w:r>
    </w:p>
    <w:p w14:paraId="66918050"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 xml:space="preserve">Wer so liebt, der wird aus dem Tod ins Leben gehen. </w:t>
      </w:r>
    </w:p>
    <w:p w14:paraId="76F464AF"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 xml:space="preserve">Die Liebe hat den Hass überwunden. </w:t>
      </w:r>
    </w:p>
    <w:p w14:paraId="18C795CC"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Das Unglaubliche und Unvorstellbare ist Wirklichkeit geworden.</w:t>
      </w:r>
    </w:p>
    <w:p w14:paraId="3BCA6F47"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Mit Maria von Magdala, mit den Aposteln, mit vielen Menschen seither suchen wir die Begegnung mit dem Auferstandenen, lassen uns von ihm ansprechen und Mut machen für unser Leben.</w:t>
      </w:r>
    </w:p>
    <w:p w14:paraId="601BCB29" w14:textId="77777777" w:rsidR="0008051B" w:rsidRPr="0008051B" w:rsidRDefault="0008051B" w:rsidP="0008051B">
      <w:pPr>
        <w:rPr>
          <w:rFonts w:ascii="Arial" w:hAnsi="Arial" w:cs="Arial"/>
          <w:sz w:val="28"/>
          <w:szCs w:val="28"/>
          <w:lang w:val="de-AT"/>
        </w:rPr>
      </w:pPr>
    </w:p>
    <w:p w14:paraId="254DD1F7" w14:textId="77777777" w:rsidR="0008051B" w:rsidRPr="0008051B" w:rsidRDefault="0008051B" w:rsidP="0008051B">
      <w:pPr>
        <w:tabs>
          <w:tab w:val="left" w:pos="8172"/>
          <w:tab w:val="right" w:pos="10204"/>
        </w:tabs>
        <w:rPr>
          <w:rFonts w:ascii="Arial" w:hAnsi="Arial" w:cs="Arial"/>
          <w:b/>
          <w:sz w:val="28"/>
          <w:szCs w:val="28"/>
          <w:lang w:val="de-AT"/>
        </w:rPr>
      </w:pPr>
      <w:r w:rsidRPr="0008051B">
        <w:rPr>
          <w:rFonts w:ascii="Arial" w:hAnsi="Arial" w:cs="Arial"/>
          <w:b/>
          <w:sz w:val="28"/>
          <w:szCs w:val="28"/>
          <w:lang w:val="de-AT"/>
        </w:rPr>
        <w:t>KYRIE</w:t>
      </w:r>
      <w:r w:rsidRPr="0008051B">
        <w:rPr>
          <w:rFonts w:ascii="Arial" w:hAnsi="Arial" w:cs="Arial"/>
          <w:b/>
          <w:sz w:val="28"/>
          <w:szCs w:val="28"/>
          <w:lang w:val="de-AT"/>
        </w:rPr>
        <w:noBreakHyphen/>
        <w:t>RUFE</w:t>
      </w:r>
    </w:p>
    <w:p w14:paraId="357CC40D"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 xml:space="preserve">Lassen wir uns nun von Christus, dem Auferstandenen, mit seinem Erbarmen beschenken. </w:t>
      </w:r>
    </w:p>
    <w:p w14:paraId="0E79FFF7"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Herr Jesus Christus,</w:t>
      </w:r>
    </w:p>
    <w:p w14:paraId="795D6704" w14:textId="77777777" w:rsidR="0008051B" w:rsidRPr="0008051B" w:rsidRDefault="0008051B" w:rsidP="0008051B">
      <w:pPr>
        <w:numPr>
          <w:ilvl w:val="0"/>
          <w:numId w:val="1"/>
        </w:numPr>
        <w:tabs>
          <w:tab w:val="left" w:pos="360"/>
          <w:tab w:val="left" w:pos="8172"/>
          <w:tab w:val="right" w:pos="10204"/>
        </w:tabs>
        <w:ind w:left="360" w:hanging="360"/>
        <w:rPr>
          <w:rFonts w:ascii="Arial" w:hAnsi="Arial" w:cs="Arial"/>
          <w:sz w:val="28"/>
          <w:szCs w:val="28"/>
          <w:lang w:val="de-AT"/>
        </w:rPr>
      </w:pPr>
      <w:r w:rsidRPr="0008051B">
        <w:rPr>
          <w:rFonts w:ascii="Arial" w:hAnsi="Arial" w:cs="Arial"/>
          <w:sz w:val="28"/>
          <w:szCs w:val="28"/>
          <w:lang w:val="de-AT"/>
        </w:rPr>
        <w:t>du hast den Tod überwunden. Herr, erbarme …</w:t>
      </w:r>
    </w:p>
    <w:p w14:paraId="0F45FED0" w14:textId="77777777" w:rsidR="0008051B" w:rsidRPr="0008051B" w:rsidRDefault="0008051B" w:rsidP="0008051B">
      <w:pPr>
        <w:numPr>
          <w:ilvl w:val="0"/>
          <w:numId w:val="1"/>
        </w:numPr>
        <w:tabs>
          <w:tab w:val="left" w:pos="360"/>
        </w:tabs>
        <w:ind w:left="360" w:hanging="360"/>
        <w:rPr>
          <w:rFonts w:ascii="Arial" w:hAnsi="Arial" w:cs="Arial"/>
          <w:sz w:val="28"/>
          <w:szCs w:val="28"/>
          <w:lang w:val="de-AT"/>
        </w:rPr>
      </w:pPr>
      <w:r w:rsidRPr="0008051B">
        <w:rPr>
          <w:rFonts w:ascii="Arial" w:hAnsi="Arial" w:cs="Arial"/>
          <w:sz w:val="28"/>
          <w:szCs w:val="28"/>
          <w:lang w:val="de-AT"/>
        </w:rPr>
        <w:t>Du bist der Herr des Lebens. Christus, erbarme …</w:t>
      </w:r>
    </w:p>
    <w:p w14:paraId="0B4D3CDE" w14:textId="77777777" w:rsidR="0008051B" w:rsidRPr="0008051B" w:rsidRDefault="0008051B" w:rsidP="0008051B">
      <w:pPr>
        <w:numPr>
          <w:ilvl w:val="0"/>
          <w:numId w:val="1"/>
        </w:numPr>
        <w:tabs>
          <w:tab w:val="left" w:pos="360"/>
        </w:tabs>
        <w:ind w:left="360" w:hanging="360"/>
        <w:rPr>
          <w:rFonts w:ascii="Arial" w:hAnsi="Arial" w:cs="Arial"/>
          <w:sz w:val="28"/>
          <w:szCs w:val="28"/>
          <w:lang w:val="de-AT"/>
        </w:rPr>
      </w:pPr>
      <w:r w:rsidRPr="0008051B">
        <w:rPr>
          <w:rFonts w:ascii="Arial" w:hAnsi="Arial" w:cs="Arial"/>
          <w:sz w:val="28"/>
          <w:szCs w:val="28"/>
          <w:lang w:val="de-AT"/>
        </w:rPr>
        <w:t>Du verheißt auch uns ewiges Leben. Herr, erbarme …</w:t>
      </w:r>
    </w:p>
    <w:p w14:paraId="2D24D92E" w14:textId="77777777" w:rsidR="0008051B" w:rsidRPr="0008051B" w:rsidRDefault="0008051B" w:rsidP="0008051B">
      <w:pPr>
        <w:rPr>
          <w:rFonts w:ascii="Arial" w:hAnsi="Arial" w:cs="Arial"/>
          <w:sz w:val="28"/>
          <w:szCs w:val="28"/>
          <w:lang w:val="de-AT"/>
        </w:rPr>
      </w:pPr>
    </w:p>
    <w:p w14:paraId="79AC8CF4" w14:textId="27DFF5B2" w:rsidR="0008051B" w:rsidRPr="0008051B" w:rsidRDefault="0008051B" w:rsidP="0008051B">
      <w:pPr>
        <w:rPr>
          <w:rFonts w:ascii="Arial" w:hAnsi="Arial" w:cs="Arial"/>
          <w:b/>
          <w:sz w:val="28"/>
          <w:szCs w:val="28"/>
          <w:lang w:val="de-AT"/>
        </w:rPr>
      </w:pPr>
      <w:r w:rsidRPr="0008051B">
        <w:rPr>
          <w:rFonts w:ascii="Arial" w:hAnsi="Arial" w:cs="Arial"/>
          <w:b/>
          <w:sz w:val="28"/>
          <w:szCs w:val="28"/>
          <w:lang w:val="de-AT"/>
        </w:rPr>
        <w:t>VERGEBUNG</w:t>
      </w:r>
    </w:p>
    <w:p w14:paraId="6BA86546"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 xml:space="preserve">Der gütige Gott erbarmt sich unser. Er schenkt uns Orientierung, wo unser Leben in eine Sackgasse geraten ist, er schenkt uns neue Lebendigkeit an den toten Punkten unseres Lebens und Zusammenlebens, und er führt auch einen jeden von uns zum ewigen Leben. </w:t>
      </w:r>
    </w:p>
    <w:p w14:paraId="3642195A" w14:textId="77777777" w:rsidR="0008051B" w:rsidRPr="0008051B" w:rsidRDefault="0008051B" w:rsidP="0008051B">
      <w:pPr>
        <w:rPr>
          <w:rFonts w:ascii="Arial" w:hAnsi="Arial" w:cs="Arial"/>
          <w:sz w:val="28"/>
          <w:szCs w:val="28"/>
          <w:lang w:val="de-AT"/>
        </w:rPr>
      </w:pPr>
    </w:p>
    <w:p w14:paraId="20D37354" w14:textId="77777777" w:rsidR="0008051B" w:rsidRPr="0008051B" w:rsidRDefault="0008051B" w:rsidP="0008051B">
      <w:pPr>
        <w:rPr>
          <w:rFonts w:ascii="Arial" w:hAnsi="Arial" w:cs="Arial"/>
          <w:sz w:val="28"/>
          <w:szCs w:val="28"/>
          <w:lang w:val="de-AT"/>
        </w:rPr>
      </w:pPr>
      <w:r w:rsidRPr="0008051B">
        <w:rPr>
          <w:rFonts w:ascii="Arial" w:hAnsi="Arial" w:cs="Arial"/>
          <w:b/>
          <w:sz w:val="28"/>
          <w:szCs w:val="28"/>
          <w:lang w:val="de-AT"/>
        </w:rPr>
        <w:t>GLORIALIED</w:t>
      </w:r>
    </w:p>
    <w:p w14:paraId="6AFC2AFD" w14:textId="77777777" w:rsidR="0008051B" w:rsidRPr="0008051B" w:rsidRDefault="0008051B" w:rsidP="0008051B">
      <w:pPr>
        <w:rPr>
          <w:rFonts w:ascii="Arial" w:hAnsi="Arial" w:cs="Arial"/>
          <w:i/>
          <w:sz w:val="28"/>
          <w:szCs w:val="28"/>
          <w:lang w:val="de-AT"/>
        </w:rPr>
      </w:pPr>
    </w:p>
    <w:p w14:paraId="670A2511" w14:textId="77777777" w:rsidR="0008051B" w:rsidRPr="0008051B" w:rsidRDefault="0008051B" w:rsidP="0008051B">
      <w:pPr>
        <w:rPr>
          <w:rFonts w:ascii="Arial" w:hAnsi="Arial" w:cs="Arial"/>
          <w:b/>
          <w:sz w:val="28"/>
          <w:szCs w:val="28"/>
          <w:lang w:val="de-AT"/>
        </w:rPr>
      </w:pPr>
      <w:r w:rsidRPr="0008051B">
        <w:rPr>
          <w:rFonts w:ascii="Arial" w:hAnsi="Arial" w:cs="Arial"/>
          <w:b/>
          <w:sz w:val="28"/>
          <w:szCs w:val="28"/>
          <w:lang w:val="de-AT"/>
        </w:rPr>
        <w:t>TAGESGEBET</w:t>
      </w:r>
    </w:p>
    <w:p w14:paraId="0B3CF271" w14:textId="77777777" w:rsidR="0008051B" w:rsidRPr="0008051B" w:rsidRDefault="0008051B" w:rsidP="0008051B">
      <w:pPr>
        <w:widowControl w:val="0"/>
        <w:rPr>
          <w:rFonts w:ascii="Arial" w:hAnsi="Arial" w:cs="Arial"/>
          <w:sz w:val="28"/>
          <w:szCs w:val="28"/>
          <w:lang w:val="de-DE" w:eastAsia="de-DE"/>
        </w:rPr>
      </w:pPr>
      <w:r w:rsidRPr="0008051B">
        <w:rPr>
          <w:rFonts w:ascii="Arial" w:hAnsi="Arial" w:cs="Arial"/>
          <w:sz w:val="28"/>
          <w:szCs w:val="28"/>
          <w:lang w:val="de-DE" w:eastAsia="de-DE"/>
        </w:rPr>
        <w:t xml:space="preserve">Guter Gott, du hast uns hier zusammengeführt, damit wir miteinander Ostern feiern können. </w:t>
      </w:r>
      <w:r w:rsidRPr="0008051B">
        <w:rPr>
          <w:rFonts w:ascii="Arial" w:hAnsi="Arial" w:cs="Arial"/>
          <w:sz w:val="28"/>
          <w:szCs w:val="28"/>
          <w:lang w:val="de-AT"/>
        </w:rPr>
        <w:t xml:space="preserve">Am heutigen Tag hast du durch deinen Sohn den Tod besiegt und uns den Zugang zum ewigen Leben erschlossen. Du </w:t>
      </w:r>
      <w:r w:rsidRPr="0008051B">
        <w:rPr>
          <w:rFonts w:ascii="Arial" w:hAnsi="Arial" w:cs="Arial"/>
          <w:sz w:val="28"/>
          <w:szCs w:val="28"/>
          <w:lang w:val="de-DE" w:eastAsia="de-DE"/>
        </w:rPr>
        <w:t xml:space="preserve">erfüllst uns mit Freude über seine Auferstehung und </w:t>
      </w:r>
      <w:r w:rsidRPr="0008051B">
        <w:rPr>
          <w:rFonts w:ascii="Arial" w:hAnsi="Arial" w:cs="Arial"/>
          <w:sz w:val="28"/>
          <w:szCs w:val="28"/>
          <w:lang w:val="de-AT"/>
        </w:rPr>
        <w:t xml:space="preserve">schaffst uns neu durch deinen Geist, </w:t>
      </w:r>
      <w:r w:rsidRPr="0008051B">
        <w:rPr>
          <w:rFonts w:ascii="Arial" w:hAnsi="Arial" w:cs="Arial"/>
          <w:sz w:val="28"/>
          <w:szCs w:val="28"/>
          <w:lang w:val="de-DE" w:eastAsia="de-DE"/>
        </w:rPr>
        <w:t>heute und an allen Tagen unseres Lebens. Amen.</w:t>
      </w:r>
    </w:p>
    <w:p w14:paraId="3C2D96CB" w14:textId="77777777" w:rsidR="0008051B" w:rsidRPr="0008051B" w:rsidRDefault="0008051B" w:rsidP="0008051B">
      <w:pPr>
        <w:rPr>
          <w:rFonts w:ascii="Arial" w:hAnsi="Arial" w:cs="Arial"/>
          <w:sz w:val="28"/>
          <w:szCs w:val="28"/>
          <w:lang w:val="de-AT"/>
        </w:rPr>
      </w:pPr>
    </w:p>
    <w:p w14:paraId="3BFEB6FF" w14:textId="77777777" w:rsidR="0008051B" w:rsidRPr="0008051B" w:rsidRDefault="0008051B" w:rsidP="0008051B">
      <w:pPr>
        <w:rPr>
          <w:rFonts w:ascii="Arial" w:hAnsi="Arial" w:cs="Arial"/>
          <w:b/>
          <w:sz w:val="28"/>
          <w:szCs w:val="28"/>
          <w:lang w:val="de-AT"/>
        </w:rPr>
      </w:pPr>
      <w:r w:rsidRPr="0008051B">
        <w:rPr>
          <w:rFonts w:ascii="Arial" w:hAnsi="Arial" w:cs="Arial"/>
          <w:b/>
          <w:sz w:val="28"/>
          <w:szCs w:val="28"/>
          <w:lang w:val="de-AT"/>
        </w:rPr>
        <w:t>LESUNG aus der Apostelgeschichte 10,34a.37-43</w:t>
      </w:r>
    </w:p>
    <w:p w14:paraId="35BF38E4" w14:textId="77777777" w:rsidR="0008051B" w:rsidRPr="0008051B" w:rsidRDefault="0008051B" w:rsidP="0008051B">
      <w:pPr>
        <w:rPr>
          <w:rFonts w:ascii="Arial" w:hAnsi="Arial" w:cs="Arial"/>
          <w:sz w:val="28"/>
          <w:szCs w:val="28"/>
          <w:lang w:val="de-AT"/>
        </w:rPr>
      </w:pPr>
    </w:p>
    <w:p w14:paraId="03F65E05"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In jenen Tagen begann Petrus zu reden und sagte:</w:t>
      </w:r>
    </w:p>
    <w:p w14:paraId="1D819B78"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Ihr wisst, was im ganzen Land der Juden geschehen ist, angefangen in Galiläa, nach der Taufe, die Johannes verkündet hat; wie Gott Jesus von Nazareth gesalbt hat mit dem Hl. Geist und mit Kraft, wie dieser umherzog, Gutes tat und alle heilte, die in der Gewalt des Teufels waren; denn Gott war mit ihm.</w:t>
      </w:r>
    </w:p>
    <w:p w14:paraId="1036002C"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Und wir sind Zeugen für alles, was er im Land der Juden und in Jerusalem getan hat. Ihn haben sie an den Pfahl gehängt und getötet.</w:t>
      </w:r>
    </w:p>
    <w:p w14:paraId="02B14698"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Gott aber hat ihn am dritten Tag auferweckt und hat ihn erscheinen lassen, zwar nicht dem ganzen Volk, wohl aber den von Gott vorherbestimmten Zeugen: uns, die wir mit ihm nach seiner Auferstehung von den Toten gegessen und getrunken haben.</w:t>
      </w:r>
    </w:p>
    <w:p w14:paraId="65EDE7F1"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 xml:space="preserve">Und er hat uns geboten, dem Volk zu verkündigen und zu bezeugen: </w:t>
      </w:r>
    </w:p>
    <w:p w14:paraId="72E807A1"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Das ist der von Gott eingesetzte Richter der Lebenden und der Toten.</w:t>
      </w:r>
    </w:p>
    <w:p w14:paraId="4A799EBA"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Von ihm bezeugen alle Propheten, dass jeder, der an ihn glaubt, durch seinen Namen die Vergebung der Sünden empfängt.</w:t>
      </w:r>
    </w:p>
    <w:p w14:paraId="36CB2D7F" w14:textId="77777777" w:rsidR="0008051B" w:rsidRPr="0008051B" w:rsidRDefault="0008051B" w:rsidP="0008051B">
      <w:pPr>
        <w:tabs>
          <w:tab w:val="right" w:pos="8403"/>
        </w:tabs>
        <w:rPr>
          <w:rFonts w:ascii="Arial" w:hAnsi="Arial" w:cs="Arial"/>
          <w:sz w:val="28"/>
          <w:szCs w:val="28"/>
          <w:lang w:val="de-AT"/>
        </w:rPr>
      </w:pPr>
    </w:p>
    <w:p w14:paraId="2B9D3881" w14:textId="77777777" w:rsidR="0008051B" w:rsidRPr="0008051B" w:rsidRDefault="0008051B" w:rsidP="0008051B">
      <w:pPr>
        <w:rPr>
          <w:rFonts w:ascii="Arial" w:hAnsi="Arial" w:cs="Arial"/>
          <w:b/>
          <w:sz w:val="28"/>
          <w:szCs w:val="28"/>
          <w:lang w:val="de-DE"/>
        </w:rPr>
      </w:pPr>
      <w:r w:rsidRPr="0008051B">
        <w:rPr>
          <w:rFonts w:ascii="Arial" w:hAnsi="Arial" w:cs="Arial"/>
          <w:b/>
          <w:sz w:val="28"/>
          <w:szCs w:val="28"/>
          <w:lang w:val="de-DE"/>
        </w:rPr>
        <w:t>ANTWORTLIED</w:t>
      </w:r>
    </w:p>
    <w:p w14:paraId="498D7EC2" w14:textId="77777777" w:rsidR="0008051B" w:rsidRPr="0008051B" w:rsidRDefault="0008051B" w:rsidP="0008051B">
      <w:pPr>
        <w:rPr>
          <w:rFonts w:ascii="Arial" w:hAnsi="Arial" w:cs="Arial"/>
          <w:b/>
          <w:sz w:val="28"/>
          <w:szCs w:val="28"/>
          <w:lang w:val="de-DE"/>
        </w:rPr>
      </w:pPr>
    </w:p>
    <w:p w14:paraId="5444C6C5" w14:textId="77777777" w:rsidR="0008051B" w:rsidRPr="0008051B" w:rsidRDefault="0008051B" w:rsidP="0008051B">
      <w:pPr>
        <w:rPr>
          <w:rFonts w:ascii="Arial" w:hAnsi="Arial" w:cs="Arial"/>
          <w:sz w:val="28"/>
          <w:szCs w:val="28"/>
          <w:lang w:val="de-DE"/>
        </w:rPr>
      </w:pPr>
      <w:r w:rsidRPr="0008051B">
        <w:rPr>
          <w:rFonts w:ascii="Arial" w:hAnsi="Arial" w:cs="Arial"/>
          <w:b/>
          <w:sz w:val="28"/>
          <w:szCs w:val="28"/>
          <w:lang w:val="de-DE"/>
        </w:rPr>
        <w:t xml:space="preserve">HALLELUJA, </w:t>
      </w:r>
      <w:r w:rsidRPr="0008051B">
        <w:rPr>
          <w:rFonts w:ascii="Arial" w:hAnsi="Arial" w:cs="Arial"/>
          <w:sz w:val="28"/>
          <w:szCs w:val="28"/>
          <w:lang w:val="de-DE"/>
        </w:rPr>
        <w:t>Halleluja</w:t>
      </w:r>
    </w:p>
    <w:p w14:paraId="6FF0479F" w14:textId="436F9CE9" w:rsidR="0008051B" w:rsidRPr="0008051B" w:rsidRDefault="0008051B" w:rsidP="0008051B">
      <w:pPr>
        <w:rPr>
          <w:rFonts w:ascii="Arial" w:hAnsi="Arial" w:cs="Arial"/>
          <w:sz w:val="28"/>
          <w:szCs w:val="28"/>
          <w:lang w:val="de-DE"/>
        </w:rPr>
      </w:pPr>
      <w:r w:rsidRPr="0008051B">
        <w:rPr>
          <w:rFonts w:ascii="Arial" w:hAnsi="Arial" w:cs="Arial"/>
          <w:sz w:val="28"/>
          <w:szCs w:val="28"/>
          <w:lang w:val="de-DE"/>
        </w:rPr>
        <w:t>Lasst uns glauben, was Maria verkündet. Ja, der Herr ist auferstanden, er ist wahrhaft auferstanden</w:t>
      </w:r>
      <w:r>
        <w:rPr>
          <w:rFonts w:ascii="Arial" w:hAnsi="Arial" w:cs="Arial"/>
          <w:sz w:val="28"/>
          <w:szCs w:val="28"/>
          <w:lang w:val="de-DE"/>
        </w:rPr>
        <w:t xml:space="preserve">. </w:t>
      </w:r>
      <w:r w:rsidRPr="0008051B">
        <w:rPr>
          <w:rFonts w:ascii="Arial" w:hAnsi="Arial" w:cs="Arial"/>
          <w:sz w:val="28"/>
          <w:szCs w:val="28"/>
          <w:lang w:val="de-DE"/>
        </w:rPr>
        <w:t>Halleluja</w:t>
      </w:r>
    </w:p>
    <w:p w14:paraId="2C53E561" w14:textId="77777777" w:rsidR="0008051B" w:rsidRPr="0008051B" w:rsidRDefault="0008051B" w:rsidP="0008051B">
      <w:pPr>
        <w:rPr>
          <w:rFonts w:ascii="Arial" w:hAnsi="Arial" w:cs="Arial"/>
          <w:b/>
          <w:sz w:val="28"/>
          <w:szCs w:val="28"/>
          <w:lang w:val="de-AT"/>
        </w:rPr>
      </w:pPr>
    </w:p>
    <w:p w14:paraId="2993932E" w14:textId="77777777" w:rsidR="0008051B" w:rsidRPr="0008051B" w:rsidRDefault="0008051B" w:rsidP="0008051B">
      <w:pPr>
        <w:rPr>
          <w:rFonts w:ascii="Arial" w:hAnsi="Arial" w:cs="Arial"/>
          <w:b/>
          <w:sz w:val="28"/>
          <w:szCs w:val="28"/>
          <w:lang w:val="de-AT"/>
        </w:rPr>
      </w:pPr>
      <w:r w:rsidRPr="0008051B">
        <w:rPr>
          <w:rFonts w:ascii="Arial" w:hAnsi="Arial" w:cs="Arial"/>
          <w:b/>
          <w:sz w:val="28"/>
          <w:szCs w:val="28"/>
          <w:lang w:val="de-AT"/>
        </w:rPr>
        <w:t xml:space="preserve">AUS DEM HL. EVANGELIUM NACH JOHANNES </w:t>
      </w:r>
    </w:p>
    <w:p w14:paraId="1D82167E"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Am ersten Tag der Woche kam Maria von Magdala frühmorgens, als es noch dunkel war, zum Grab und sah, dass der Stein vom Grab weggenommen war.</w:t>
      </w:r>
    </w:p>
    <w:p w14:paraId="22A59DE4"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Da lief sie schnell zu Simon Petrus und dem Jünger, den Jesus liebte, und sagte zu ihnen: Man hat den Herrn aus dem Grab weggenommen, und wir wissen nicht, wohin man ihn gelegt hat.</w:t>
      </w:r>
    </w:p>
    <w:p w14:paraId="46A6FD8F"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Da gingen Petrus und der andere Jünger hinaus und kamen zum Grab; sie liefen beide zusammen dorthin, aber weil der andere Jünger schneller war als Petrus, kam er als erster ans Grab.</w:t>
      </w:r>
    </w:p>
    <w:p w14:paraId="0F5A269A"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Er beugte sich vor und sah die Leinenbinden liegen, ging aber nicht hinein.</w:t>
      </w:r>
    </w:p>
    <w:p w14:paraId="108798A5"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Da kam auch Simon Petrus, der ihm gefolgt war, und ging in das Grab hinein. Er sah die Leinenbinden liegen und das Schweißtuch, das auf dem Kopf Jesu gelegen hatte; es lag aber nicht bei den Leinenbinden, sondern zusammengebunden daneben an einer besonderen Stelle. Da ging auch der andere Jünger, der zuerst an das Grab gekommen war, hinein; er sah und glaubte. Denn sie wussten noch nicht aus der Schrift, dass er von den Toten auferstehen musste. Dann kehrten die Jünger nach Hause zurück.</w:t>
      </w:r>
    </w:p>
    <w:p w14:paraId="3CF7BC59"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 xml:space="preserve">Maria aber stand draußen vor dem Grab und weinte. Während sie weinte beugte sie sich in die Grabkammer hinein. Da sah sie zwei Engel in weißen Gewändern sitzen. Die Engel sagte zu ihr: Frau warum weinst du? Sie antwortete ihnen: Man hat meinen Herrn weggenommen und ich weiß nicht, wohin man ihn gelegt hat. Als sie das gesagt hatte wandte sie sich um und sah Jesus dastehen, erkannte ihn aber </w:t>
      </w:r>
      <w:r w:rsidRPr="0008051B">
        <w:rPr>
          <w:rFonts w:ascii="Arial" w:hAnsi="Arial" w:cs="Arial"/>
          <w:sz w:val="28"/>
          <w:szCs w:val="28"/>
          <w:lang w:val="de-AT"/>
        </w:rPr>
        <w:lastRenderedPageBreak/>
        <w:t>nicht. Jesus sagte zu ihr: Frau, warum weinst du, wen suchst du? Sie meinte es sei der Gärtner und sagte zu ihm: Herr, wenn du ihn weggebracht hast, sag mir wohin du ihn gelegt hast. Dann will ich ihn holen. Jesus sagt zu ihr: Maria! Da wandte sie sich zu ihm um und sagte zu ihm: Meister! Jesus sagte zu ihr: Halte mich nicht fest, denn ich bin noch nicht zum Vater hinaufgegangen: Geh zu meinen Brüdern und sag ihnen: Ich gehe hinauf zu meinem Vater und zu eurem Vater, zu meinem Gott und zu eurem Gott.</w:t>
      </w:r>
    </w:p>
    <w:p w14:paraId="070163F9"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Maria von Magdala ging zu den Jüngern und verkündete ihnen: Ich habe den Herrn gesehen. Und sie richtete aus, was er ihr gesagt hatte.</w:t>
      </w:r>
    </w:p>
    <w:p w14:paraId="5B64FF6D" w14:textId="77777777" w:rsidR="0008051B" w:rsidRPr="0008051B" w:rsidRDefault="0008051B" w:rsidP="0008051B">
      <w:pPr>
        <w:rPr>
          <w:rFonts w:ascii="Arial" w:hAnsi="Arial" w:cs="Arial"/>
          <w:b/>
          <w:sz w:val="28"/>
          <w:szCs w:val="28"/>
          <w:lang w:val="de-AT"/>
        </w:rPr>
      </w:pPr>
    </w:p>
    <w:p w14:paraId="6131D6F7" w14:textId="77777777" w:rsidR="0008051B" w:rsidRPr="0008051B" w:rsidRDefault="0008051B" w:rsidP="0008051B">
      <w:pPr>
        <w:rPr>
          <w:rFonts w:ascii="Arial" w:hAnsi="Arial" w:cs="Arial"/>
          <w:b/>
          <w:sz w:val="28"/>
          <w:szCs w:val="28"/>
          <w:lang w:val="de-AT"/>
        </w:rPr>
      </w:pPr>
      <w:r w:rsidRPr="0008051B">
        <w:rPr>
          <w:rFonts w:ascii="Arial" w:hAnsi="Arial" w:cs="Arial"/>
          <w:b/>
          <w:sz w:val="28"/>
          <w:szCs w:val="28"/>
          <w:lang w:val="de-AT"/>
        </w:rPr>
        <w:t xml:space="preserve">PREDIGT </w:t>
      </w:r>
    </w:p>
    <w:p w14:paraId="5D73AFE6" w14:textId="77777777" w:rsidR="0008051B" w:rsidRPr="0008051B" w:rsidRDefault="0008051B" w:rsidP="0008051B">
      <w:pPr>
        <w:rPr>
          <w:rFonts w:ascii="Arial" w:hAnsi="Arial" w:cs="Arial"/>
          <w:sz w:val="28"/>
          <w:szCs w:val="28"/>
          <w:lang w:val="de-AT"/>
        </w:rPr>
      </w:pPr>
    </w:p>
    <w:p w14:paraId="3A2FF03C" w14:textId="77777777" w:rsidR="0008051B" w:rsidRPr="0008051B" w:rsidRDefault="0008051B" w:rsidP="0008051B">
      <w:pPr>
        <w:rPr>
          <w:rFonts w:ascii="Arial" w:hAnsi="Arial" w:cs="Arial"/>
          <w:b/>
          <w:sz w:val="28"/>
          <w:szCs w:val="28"/>
          <w:lang w:val="de-AT"/>
        </w:rPr>
      </w:pPr>
      <w:r w:rsidRPr="0008051B">
        <w:rPr>
          <w:rFonts w:ascii="Arial" w:hAnsi="Arial" w:cs="Arial"/>
          <w:b/>
          <w:sz w:val="28"/>
          <w:szCs w:val="28"/>
          <w:lang w:val="de-AT"/>
        </w:rPr>
        <w:t>GLAUBENSBEKENNTNIS</w:t>
      </w:r>
    </w:p>
    <w:p w14:paraId="5C200251" w14:textId="77777777" w:rsidR="0008051B" w:rsidRPr="0008051B" w:rsidRDefault="0008051B" w:rsidP="0008051B">
      <w:pPr>
        <w:rPr>
          <w:rFonts w:ascii="Arial" w:hAnsi="Arial" w:cs="Arial"/>
          <w:b/>
          <w:color w:val="000000"/>
          <w:sz w:val="28"/>
          <w:szCs w:val="28"/>
          <w:lang w:val="de-AT"/>
        </w:rPr>
      </w:pPr>
    </w:p>
    <w:p w14:paraId="5305B311" w14:textId="77777777" w:rsidR="0008051B" w:rsidRPr="0008051B" w:rsidRDefault="0008051B" w:rsidP="0008051B">
      <w:pPr>
        <w:rPr>
          <w:rFonts w:ascii="Arial" w:hAnsi="Arial" w:cs="Arial"/>
          <w:b/>
          <w:color w:val="000000"/>
          <w:sz w:val="28"/>
          <w:szCs w:val="28"/>
          <w:lang w:val="de-AT"/>
        </w:rPr>
      </w:pPr>
      <w:r w:rsidRPr="0008051B">
        <w:rPr>
          <w:rFonts w:ascii="Arial" w:hAnsi="Arial" w:cs="Arial"/>
          <w:b/>
          <w:color w:val="000000"/>
          <w:sz w:val="28"/>
          <w:szCs w:val="28"/>
          <w:lang w:val="de-AT"/>
        </w:rPr>
        <w:t>Danksagungen:  Wir antworten mit: wir danken dir o Herr</w:t>
      </w:r>
    </w:p>
    <w:p w14:paraId="1CB3849F" w14:textId="77777777" w:rsidR="0008051B" w:rsidRPr="0008051B" w:rsidRDefault="0008051B" w:rsidP="0008051B">
      <w:pPr>
        <w:pStyle w:val="Style9"/>
        <w:widowControl/>
        <w:spacing w:line="240" w:lineRule="auto"/>
        <w:rPr>
          <w:rFonts w:ascii="Arial" w:hAnsi="Arial" w:cs="Arial"/>
          <w:sz w:val="28"/>
          <w:szCs w:val="28"/>
          <w:lang w:val="de-DE" w:eastAsia="de-DE"/>
        </w:rPr>
      </w:pPr>
      <w:r w:rsidRPr="0008051B">
        <w:rPr>
          <w:rFonts w:ascii="Arial" w:hAnsi="Arial" w:cs="Arial"/>
          <w:sz w:val="28"/>
          <w:szCs w:val="28"/>
          <w:lang w:val="de-DE" w:eastAsia="de-DE"/>
        </w:rPr>
        <w:t>Unter dem Zeichen des Friedens, den der Auferstandene ver</w:t>
      </w:r>
      <w:r w:rsidRPr="0008051B">
        <w:rPr>
          <w:rFonts w:ascii="Arial" w:hAnsi="Arial" w:cs="Arial"/>
          <w:sz w:val="28"/>
          <w:szCs w:val="28"/>
          <w:lang w:val="de-DE" w:eastAsia="de-DE"/>
        </w:rPr>
        <w:softHyphen/>
        <w:t xml:space="preserve">kündigt, wollen wir danken: </w:t>
      </w:r>
    </w:p>
    <w:p w14:paraId="2DF37B64" w14:textId="77777777" w:rsidR="0008051B" w:rsidRPr="0008051B" w:rsidRDefault="0008051B" w:rsidP="0008051B">
      <w:pPr>
        <w:pStyle w:val="Style10"/>
        <w:widowControl/>
        <w:numPr>
          <w:ilvl w:val="0"/>
          <w:numId w:val="2"/>
        </w:numPr>
        <w:spacing w:before="19" w:line="240" w:lineRule="auto"/>
        <w:ind w:left="163"/>
        <w:rPr>
          <w:rFonts w:ascii="Arial" w:hAnsi="Arial" w:cs="Arial"/>
          <w:sz w:val="28"/>
          <w:szCs w:val="28"/>
          <w:lang w:val="de-DE" w:eastAsia="de-DE"/>
        </w:rPr>
      </w:pPr>
      <w:r w:rsidRPr="0008051B">
        <w:rPr>
          <w:rFonts w:ascii="Arial" w:hAnsi="Arial" w:cs="Arial"/>
          <w:sz w:val="28"/>
          <w:szCs w:val="28"/>
          <w:lang w:val="de-DE" w:eastAsia="de-DE"/>
        </w:rPr>
        <w:t>Für das Leben für unsere Gemeinschaft, das weniger nach Regeln fragt als danach, was uns gemeinsam voranbringt.</w:t>
      </w:r>
    </w:p>
    <w:p w14:paraId="70D16492" w14:textId="77777777" w:rsidR="0008051B" w:rsidRPr="0008051B" w:rsidRDefault="0008051B" w:rsidP="0008051B">
      <w:pPr>
        <w:pStyle w:val="Style10"/>
        <w:widowControl/>
        <w:numPr>
          <w:ilvl w:val="0"/>
          <w:numId w:val="2"/>
        </w:numPr>
        <w:spacing w:before="14" w:line="240" w:lineRule="auto"/>
        <w:ind w:left="163"/>
        <w:rPr>
          <w:rFonts w:ascii="Arial" w:hAnsi="Arial" w:cs="Arial"/>
          <w:sz w:val="28"/>
          <w:szCs w:val="28"/>
          <w:lang w:val="de-DE" w:eastAsia="de-DE"/>
        </w:rPr>
      </w:pPr>
      <w:r w:rsidRPr="0008051B">
        <w:rPr>
          <w:rFonts w:ascii="Arial" w:hAnsi="Arial" w:cs="Arial"/>
          <w:sz w:val="28"/>
          <w:szCs w:val="28"/>
          <w:lang w:val="de-DE" w:eastAsia="de-DE"/>
        </w:rPr>
        <w:t>Für die Bewegung des Glaubens für alle, die als Erwachsene getauft werden oder wieder in unsere Gemeinschaft zurück</w:t>
      </w:r>
      <w:r w:rsidRPr="0008051B">
        <w:rPr>
          <w:rFonts w:ascii="Arial" w:hAnsi="Arial" w:cs="Arial"/>
          <w:sz w:val="28"/>
          <w:szCs w:val="28"/>
          <w:lang w:val="de-DE" w:eastAsia="de-DE"/>
        </w:rPr>
        <w:softHyphen/>
        <w:t>gekehrt sind.</w:t>
      </w:r>
    </w:p>
    <w:p w14:paraId="2C0C2C8D" w14:textId="77777777" w:rsidR="0008051B" w:rsidRPr="0008051B" w:rsidRDefault="0008051B" w:rsidP="0008051B">
      <w:pPr>
        <w:pStyle w:val="Style10"/>
        <w:widowControl/>
        <w:numPr>
          <w:ilvl w:val="0"/>
          <w:numId w:val="2"/>
        </w:numPr>
        <w:spacing w:before="5" w:line="240" w:lineRule="auto"/>
        <w:ind w:left="163"/>
        <w:rPr>
          <w:rFonts w:ascii="Arial" w:hAnsi="Arial" w:cs="Arial"/>
          <w:sz w:val="28"/>
          <w:szCs w:val="28"/>
          <w:lang w:val="de-DE" w:eastAsia="de-DE"/>
        </w:rPr>
      </w:pPr>
      <w:r w:rsidRPr="0008051B">
        <w:rPr>
          <w:rFonts w:ascii="Arial" w:hAnsi="Arial" w:cs="Arial"/>
          <w:sz w:val="28"/>
          <w:szCs w:val="28"/>
          <w:lang w:val="de-DE" w:eastAsia="de-DE"/>
        </w:rPr>
        <w:t>Für die Überwindung der Angst für alle, die niedergedrückt sind, die resigniert haben oder depressiv geworden sind.</w:t>
      </w:r>
    </w:p>
    <w:p w14:paraId="6A15EC45" w14:textId="77777777" w:rsidR="0008051B" w:rsidRPr="0008051B" w:rsidRDefault="0008051B" w:rsidP="0008051B">
      <w:pPr>
        <w:pStyle w:val="Style10"/>
        <w:widowControl/>
        <w:numPr>
          <w:ilvl w:val="0"/>
          <w:numId w:val="2"/>
        </w:numPr>
        <w:spacing w:before="29" w:line="240" w:lineRule="auto"/>
        <w:ind w:left="163"/>
        <w:rPr>
          <w:rFonts w:ascii="Arial" w:hAnsi="Arial" w:cs="Arial"/>
          <w:sz w:val="28"/>
          <w:szCs w:val="28"/>
          <w:lang w:val="de-DE" w:eastAsia="de-DE"/>
        </w:rPr>
      </w:pPr>
      <w:r w:rsidRPr="0008051B">
        <w:rPr>
          <w:rFonts w:ascii="Arial" w:hAnsi="Arial" w:cs="Arial"/>
          <w:sz w:val="28"/>
          <w:szCs w:val="28"/>
          <w:lang w:val="de-DE" w:eastAsia="de-DE"/>
        </w:rPr>
        <w:t>Für das Fest des ewigen Glücks für unsere Verstorbenen, die uns im Glauben an die Auferstehung vorangegangen sind.</w:t>
      </w:r>
    </w:p>
    <w:p w14:paraId="75CEC82E" w14:textId="77777777" w:rsidR="0008051B" w:rsidRPr="0008051B" w:rsidRDefault="0008051B" w:rsidP="0008051B">
      <w:pPr>
        <w:pStyle w:val="Style11"/>
        <w:widowControl/>
        <w:spacing w:before="34" w:line="240" w:lineRule="auto"/>
        <w:jc w:val="left"/>
        <w:rPr>
          <w:rFonts w:ascii="Arial" w:hAnsi="Arial" w:cs="Arial"/>
          <w:sz w:val="28"/>
          <w:szCs w:val="28"/>
          <w:lang w:val="de-DE" w:eastAsia="de-DE"/>
        </w:rPr>
      </w:pPr>
      <w:r w:rsidRPr="0008051B">
        <w:rPr>
          <w:rFonts w:ascii="Arial" w:hAnsi="Arial" w:cs="Arial"/>
          <w:sz w:val="28"/>
          <w:szCs w:val="28"/>
          <w:lang w:val="de-DE" w:eastAsia="de-DE"/>
        </w:rPr>
        <w:t>Dann ist dieses Fest nicht vergeblich; es wird unter uns Ostern sein und bleiben. Amen.</w:t>
      </w:r>
    </w:p>
    <w:p w14:paraId="18E271B8" w14:textId="77777777" w:rsidR="0008051B" w:rsidRPr="0008051B" w:rsidRDefault="0008051B" w:rsidP="0008051B">
      <w:pPr>
        <w:rPr>
          <w:rFonts w:ascii="Arial" w:hAnsi="Arial" w:cs="Arial"/>
          <w:sz w:val="28"/>
          <w:szCs w:val="28"/>
          <w:lang w:val="de-AT"/>
        </w:rPr>
      </w:pPr>
    </w:p>
    <w:p w14:paraId="42314DA0" w14:textId="77777777" w:rsidR="0008051B" w:rsidRPr="0008051B" w:rsidRDefault="0008051B" w:rsidP="0008051B">
      <w:pPr>
        <w:tabs>
          <w:tab w:val="left" w:pos="1560"/>
          <w:tab w:val="right" w:pos="8150"/>
        </w:tabs>
        <w:rPr>
          <w:rFonts w:ascii="Arial" w:hAnsi="Arial" w:cs="Arial"/>
          <w:sz w:val="28"/>
          <w:szCs w:val="28"/>
          <w:lang w:val="de-DE"/>
        </w:rPr>
      </w:pPr>
      <w:r w:rsidRPr="0008051B">
        <w:rPr>
          <w:rFonts w:ascii="Arial" w:hAnsi="Arial" w:cs="Arial"/>
          <w:b/>
          <w:sz w:val="28"/>
          <w:szCs w:val="28"/>
          <w:lang w:val="de-DE"/>
        </w:rPr>
        <w:t xml:space="preserve">LIED ZUR GABENBEREITUNG </w:t>
      </w:r>
    </w:p>
    <w:p w14:paraId="787BCC49" w14:textId="77777777" w:rsidR="0008051B" w:rsidRPr="0008051B" w:rsidRDefault="0008051B" w:rsidP="0008051B">
      <w:pPr>
        <w:rPr>
          <w:rFonts w:ascii="Arial" w:hAnsi="Arial" w:cs="Arial"/>
          <w:b/>
          <w:sz w:val="28"/>
          <w:szCs w:val="28"/>
          <w:lang w:val="de-AT"/>
        </w:rPr>
      </w:pPr>
    </w:p>
    <w:p w14:paraId="40591291" w14:textId="77777777" w:rsidR="0008051B" w:rsidRPr="0008051B" w:rsidRDefault="0008051B" w:rsidP="0008051B">
      <w:pPr>
        <w:rPr>
          <w:rFonts w:ascii="Arial" w:hAnsi="Arial" w:cs="Arial"/>
          <w:b/>
          <w:sz w:val="28"/>
          <w:szCs w:val="28"/>
          <w:lang w:val="de-AT"/>
        </w:rPr>
      </w:pPr>
      <w:r w:rsidRPr="0008051B">
        <w:rPr>
          <w:rFonts w:ascii="Arial" w:hAnsi="Arial" w:cs="Arial"/>
          <w:b/>
          <w:sz w:val="28"/>
          <w:szCs w:val="28"/>
          <w:lang w:val="de-AT"/>
        </w:rPr>
        <w:t>GABENGEBET</w:t>
      </w:r>
    </w:p>
    <w:p w14:paraId="342A1CDE" w14:textId="77777777" w:rsidR="0008051B" w:rsidRPr="0008051B" w:rsidRDefault="0008051B" w:rsidP="0008051B">
      <w:pPr>
        <w:rPr>
          <w:rFonts w:ascii="Arial" w:hAnsi="Arial" w:cs="Arial"/>
          <w:b/>
          <w:sz w:val="28"/>
          <w:szCs w:val="28"/>
          <w:lang w:val="de-AT"/>
        </w:rPr>
      </w:pPr>
    </w:p>
    <w:p w14:paraId="4EA24278" w14:textId="77777777" w:rsidR="0008051B" w:rsidRPr="0008051B" w:rsidRDefault="0008051B" w:rsidP="0008051B">
      <w:pPr>
        <w:tabs>
          <w:tab w:val="left" w:pos="1572"/>
          <w:tab w:val="right" w:pos="8464"/>
        </w:tabs>
        <w:rPr>
          <w:rFonts w:ascii="Arial" w:hAnsi="Arial" w:cs="Arial"/>
          <w:sz w:val="28"/>
          <w:szCs w:val="28"/>
          <w:lang w:val="de-AT"/>
        </w:rPr>
      </w:pPr>
      <w:r w:rsidRPr="0008051B">
        <w:rPr>
          <w:rFonts w:ascii="Arial" w:hAnsi="Arial" w:cs="Arial"/>
          <w:sz w:val="28"/>
          <w:szCs w:val="28"/>
          <w:lang w:val="de-AT"/>
        </w:rPr>
        <w:t>Guter Gott, Du hast Jesus zum Leben berufen. Auf dein Wort hin kommt er zu uns in den Gestalten von Brot und Wein. So kommt uns der Auferstandene spürbar nahe. Wir danken dir, dass wir würdig sind, ihn zu empfangen, der lebt in alle Ewigkeit. Amen.</w:t>
      </w:r>
    </w:p>
    <w:p w14:paraId="41DCDCEC" w14:textId="77777777" w:rsidR="0008051B" w:rsidRPr="0008051B" w:rsidRDefault="0008051B" w:rsidP="0008051B">
      <w:pPr>
        <w:pStyle w:val="berschrift3"/>
        <w:spacing w:before="0" w:beforeAutospacing="0" w:after="0" w:afterAutospacing="0"/>
        <w:rPr>
          <w:rFonts w:ascii="Arial" w:hAnsi="Arial" w:cs="Arial"/>
          <w:i/>
          <w:sz w:val="28"/>
          <w:szCs w:val="28"/>
        </w:rPr>
      </w:pPr>
    </w:p>
    <w:p w14:paraId="51140FB7" w14:textId="77777777" w:rsidR="0008051B" w:rsidRPr="0008051B" w:rsidRDefault="0008051B" w:rsidP="0008051B">
      <w:pPr>
        <w:pStyle w:val="berschrift3"/>
        <w:spacing w:before="0" w:beforeAutospacing="0" w:after="0" w:afterAutospacing="0"/>
        <w:rPr>
          <w:rFonts w:ascii="Arial" w:hAnsi="Arial" w:cs="Arial"/>
          <w:sz w:val="28"/>
          <w:szCs w:val="28"/>
        </w:rPr>
      </w:pPr>
      <w:r w:rsidRPr="0008051B">
        <w:rPr>
          <w:rFonts w:ascii="Arial" w:hAnsi="Arial" w:cs="Arial"/>
          <w:sz w:val="28"/>
          <w:szCs w:val="28"/>
        </w:rPr>
        <w:t>PRÄFATION</w:t>
      </w:r>
    </w:p>
    <w:p w14:paraId="09ABD259" w14:textId="77777777" w:rsidR="0008051B" w:rsidRPr="0008051B" w:rsidRDefault="0008051B" w:rsidP="0008051B">
      <w:pPr>
        <w:pStyle w:val="StandardWeb"/>
        <w:spacing w:before="0" w:beforeAutospacing="0" w:after="0" w:afterAutospacing="0"/>
        <w:rPr>
          <w:rFonts w:ascii="Arial" w:hAnsi="Arial" w:cs="Arial"/>
          <w:sz w:val="28"/>
          <w:szCs w:val="28"/>
        </w:rPr>
      </w:pPr>
      <w:r w:rsidRPr="0008051B">
        <w:rPr>
          <w:rFonts w:ascii="Arial" w:hAnsi="Arial" w:cs="Arial"/>
          <w:sz w:val="28"/>
          <w:szCs w:val="28"/>
        </w:rPr>
        <w:t xml:space="preserve">Wir danken dir, Vater im Himmel, und rühmen dich durch unseren Herrn Jesus Christus. Durch ihn erstehen die Kinder des Lichtes zum ewigen Leben, durch ihn wird den Gläubigen das Tor des himmlischen Reiches geöffnet. Denn unser Tod ist durch seinen Tod überwunden, in seiner Auferstehung ist das Leben für alle erstanden. Durch ihn preisen wir dich in österlicher Freude und singen mit der ganzen Schöpfung das Lob deiner Herrlichkeit: </w:t>
      </w:r>
    </w:p>
    <w:p w14:paraId="1FB16545" w14:textId="77777777" w:rsidR="0008051B" w:rsidRPr="0008051B" w:rsidRDefault="0008051B" w:rsidP="0008051B">
      <w:pPr>
        <w:pStyle w:val="StandardWeb"/>
        <w:spacing w:before="0" w:beforeAutospacing="0" w:after="0" w:afterAutospacing="0"/>
        <w:rPr>
          <w:rFonts w:ascii="Arial" w:hAnsi="Arial" w:cs="Arial"/>
          <w:i/>
          <w:sz w:val="28"/>
          <w:szCs w:val="28"/>
        </w:rPr>
      </w:pPr>
    </w:p>
    <w:p w14:paraId="4FC1B322" w14:textId="35408BDC" w:rsidR="0008051B" w:rsidRPr="00E616B5" w:rsidRDefault="0008051B" w:rsidP="0008051B">
      <w:pPr>
        <w:rPr>
          <w:rFonts w:ascii="Arial" w:hAnsi="Arial" w:cs="Arial"/>
          <w:sz w:val="28"/>
          <w:szCs w:val="28"/>
          <w:lang w:val="de-DE"/>
        </w:rPr>
      </w:pPr>
      <w:r w:rsidRPr="0008051B">
        <w:rPr>
          <w:rFonts w:ascii="Arial" w:hAnsi="Arial" w:cs="Arial"/>
          <w:b/>
          <w:sz w:val="28"/>
          <w:szCs w:val="28"/>
          <w:lang w:val="de-DE"/>
        </w:rPr>
        <w:t xml:space="preserve">HEILIGLIED – HOCHGEBET - </w:t>
      </w:r>
      <w:r w:rsidRPr="00E616B5">
        <w:rPr>
          <w:rFonts w:ascii="Arial" w:hAnsi="Arial" w:cs="Arial"/>
          <w:b/>
          <w:sz w:val="28"/>
          <w:szCs w:val="28"/>
          <w:lang w:val="de-DE"/>
        </w:rPr>
        <w:t>VATER UNSER</w:t>
      </w:r>
    </w:p>
    <w:p w14:paraId="5501F4C5" w14:textId="77777777" w:rsidR="0008051B" w:rsidRPr="0008051B" w:rsidRDefault="0008051B" w:rsidP="0008051B">
      <w:pPr>
        <w:rPr>
          <w:rFonts w:ascii="Arial" w:hAnsi="Arial" w:cs="Arial"/>
          <w:b/>
          <w:sz w:val="28"/>
          <w:szCs w:val="28"/>
          <w:lang w:val="de-AT"/>
        </w:rPr>
      </w:pPr>
    </w:p>
    <w:p w14:paraId="4718061A" w14:textId="77777777" w:rsidR="0008051B" w:rsidRPr="0008051B" w:rsidRDefault="0008051B" w:rsidP="0008051B">
      <w:pPr>
        <w:rPr>
          <w:rFonts w:ascii="Arial" w:hAnsi="Arial" w:cs="Arial"/>
          <w:b/>
          <w:sz w:val="28"/>
          <w:szCs w:val="28"/>
          <w:lang w:val="de-AT"/>
        </w:rPr>
      </w:pPr>
      <w:r w:rsidRPr="0008051B">
        <w:rPr>
          <w:rFonts w:ascii="Arial" w:hAnsi="Arial" w:cs="Arial"/>
          <w:b/>
          <w:sz w:val="28"/>
          <w:szCs w:val="28"/>
          <w:lang w:val="de-AT"/>
        </w:rPr>
        <w:lastRenderedPageBreak/>
        <w:t xml:space="preserve">ZUM FRIEDENSGRUSS </w:t>
      </w:r>
    </w:p>
    <w:p w14:paraId="7FAEF9CB"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DE"/>
        </w:rPr>
        <w:t xml:space="preserve">Mit dem Ruf »Der Friede sei mit euch« begrüßt Jesus nach seiner Auferstehung seine </w:t>
      </w:r>
      <w:r w:rsidRPr="0008051B">
        <w:rPr>
          <w:rFonts w:ascii="Arial" w:hAnsi="Arial" w:cs="Arial"/>
          <w:sz w:val="28"/>
          <w:szCs w:val="28"/>
          <w:lang w:val="de-AT"/>
        </w:rPr>
        <w:t>in Angst erstarrten Jünger.</w:t>
      </w:r>
      <w:r w:rsidRPr="0008051B">
        <w:rPr>
          <w:rFonts w:ascii="Arial" w:hAnsi="Arial" w:cs="Arial"/>
          <w:sz w:val="28"/>
          <w:szCs w:val="28"/>
          <w:lang w:val="de-DE"/>
        </w:rPr>
        <w:t xml:space="preserve"> </w:t>
      </w:r>
      <w:r w:rsidRPr="0008051B">
        <w:rPr>
          <w:rFonts w:ascii="Arial" w:hAnsi="Arial" w:cs="Arial"/>
          <w:sz w:val="28"/>
          <w:szCs w:val="28"/>
          <w:lang w:val="de-AT"/>
        </w:rPr>
        <w:t xml:space="preserve">Das heißt: Fasst Vertrauen und geht in Frieden auf die anderen Menschen zu. </w:t>
      </w:r>
    </w:p>
    <w:p w14:paraId="76B1E597" w14:textId="77777777" w:rsidR="0008051B" w:rsidRPr="0008051B" w:rsidRDefault="0008051B" w:rsidP="0008051B">
      <w:pPr>
        <w:rPr>
          <w:rFonts w:ascii="Arial" w:hAnsi="Arial" w:cs="Arial"/>
          <w:sz w:val="28"/>
          <w:szCs w:val="28"/>
          <w:lang w:val="de-AT"/>
        </w:rPr>
      </w:pPr>
    </w:p>
    <w:p w14:paraId="21C1D402"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Dieser Osterfriede unseres auferstandenen Bruders Jesus Christus sei allezeit mit euch!  A: Und mit deinem Geiste!</w:t>
      </w:r>
    </w:p>
    <w:p w14:paraId="23EF17D6" w14:textId="77777777" w:rsidR="0008051B" w:rsidRPr="0008051B" w:rsidRDefault="0008051B" w:rsidP="0008051B">
      <w:pPr>
        <w:rPr>
          <w:rFonts w:ascii="Arial" w:hAnsi="Arial" w:cs="Arial"/>
          <w:sz w:val="28"/>
          <w:szCs w:val="28"/>
          <w:lang w:val="de-AT"/>
        </w:rPr>
      </w:pPr>
    </w:p>
    <w:p w14:paraId="26722EAE"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Reichen wir einander die Hände zum österlichen Friedensgruß!</w:t>
      </w:r>
    </w:p>
    <w:p w14:paraId="05759D0F" w14:textId="77777777" w:rsidR="0008051B" w:rsidRPr="0008051B" w:rsidRDefault="0008051B" w:rsidP="0008051B">
      <w:pPr>
        <w:rPr>
          <w:rFonts w:ascii="Arial" w:hAnsi="Arial" w:cs="Arial"/>
          <w:sz w:val="28"/>
          <w:szCs w:val="28"/>
          <w:lang w:val="de-AT"/>
        </w:rPr>
      </w:pPr>
    </w:p>
    <w:p w14:paraId="0C1705BE" w14:textId="77777777" w:rsidR="0008051B" w:rsidRPr="0008051B" w:rsidRDefault="0008051B" w:rsidP="0008051B">
      <w:pPr>
        <w:rPr>
          <w:rFonts w:ascii="Arial" w:hAnsi="Arial" w:cs="Arial"/>
          <w:b/>
          <w:sz w:val="28"/>
          <w:szCs w:val="28"/>
          <w:lang w:val="de-AT"/>
        </w:rPr>
      </w:pPr>
      <w:r w:rsidRPr="0008051B">
        <w:rPr>
          <w:rFonts w:ascii="Arial" w:hAnsi="Arial" w:cs="Arial"/>
          <w:b/>
          <w:sz w:val="28"/>
          <w:szCs w:val="28"/>
          <w:lang w:val="de-AT"/>
        </w:rPr>
        <w:t>ZUR HL. KOMMUNION</w:t>
      </w:r>
    </w:p>
    <w:p w14:paraId="6A4413D3"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Wir sind eingeladen, die Lebendigkeit Jesu in unserer Mitte, unsere Verbundenheit mit ihm und untereinander im Mahl des Lebens zu feiern.</w:t>
      </w:r>
    </w:p>
    <w:p w14:paraId="50B982A2" w14:textId="77777777" w:rsidR="0008051B" w:rsidRPr="0008051B" w:rsidRDefault="0008051B" w:rsidP="0008051B">
      <w:pPr>
        <w:rPr>
          <w:rFonts w:ascii="Arial" w:hAnsi="Arial" w:cs="Arial"/>
          <w:sz w:val="28"/>
          <w:szCs w:val="28"/>
          <w:lang w:val="de-AT"/>
        </w:rPr>
      </w:pPr>
    </w:p>
    <w:p w14:paraId="77D559CA"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So seht, Christus, in der Gestalt des Brotes   A: Herr, ich bin nicht würdig …</w:t>
      </w:r>
    </w:p>
    <w:p w14:paraId="4EE28B86" w14:textId="77777777" w:rsidR="0008051B" w:rsidRPr="0008051B" w:rsidRDefault="0008051B" w:rsidP="0008051B">
      <w:pPr>
        <w:pStyle w:val="StandardWeb"/>
        <w:spacing w:before="0" w:beforeAutospacing="0" w:after="0" w:afterAutospacing="0"/>
        <w:rPr>
          <w:rFonts w:ascii="Arial" w:hAnsi="Arial" w:cs="Arial"/>
          <w:sz w:val="28"/>
          <w:szCs w:val="28"/>
        </w:rPr>
      </w:pPr>
    </w:p>
    <w:p w14:paraId="640F784E" w14:textId="77777777" w:rsidR="0008051B" w:rsidRPr="0008051B" w:rsidRDefault="0008051B" w:rsidP="0008051B">
      <w:pPr>
        <w:pStyle w:val="StandardWeb"/>
        <w:spacing w:before="0" w:beforeAutospacing="0" w:after="0" w:afterAutospacing="0"/>
        <w:rPr>
          <w:rFonts w:ascii="Arial" w:hAnsi="Arial" w:cs="Arial"/>
          <w:sz w:val="28"/>
          <w:szCs w:val="28"/>
        </w:rPr>
      </w:pPr>
      <w:r w:rsidRPr="0008051B">
        <w:rPr>
          <w:rFonts w:ascii="Arial" w:hAnsi="Arial" w:cs="Arial"/>
          <w:sz w:val="28"/>
          <w:szCs w:val="28"/>
        </w:rPr>
        <w:t>Das ist der Tag, den der Herr gemacht; lasst uns jubeln und seiner uns freuen!</w:t>
      </w:r>
    </w:p>
    <w:p w14:paraId="4087465E" w14:textId="77777777" w:rsidR="0008051B" w:rsidRPr="0008051B" w:rsidRDefault="0008051B" w:rsidP="0008051B">
      <w:pPr>
        <w:rPr>
          <w:rFonts w:ascii="Arial" w:hAnsi="Arial" w:cs="Arial"/>
          <w:sz w:val="28"/>
          <w:szCs w:val="28"/>
          <w:lang w:val="de-AT"/>
        </w:rPr>
      </w:pPr>
    </w:p>
    <w:p w14:paraId="20A34B8F" w14:textId="77777777" w:rsidR="0008051B" w:rsidRPr="0008051B" w:rsidRDefault="0008051B" w:rsidP="0008051B">
      <w:pPr>
        <w:outlineLvl w:val="2"/>
        <w:rPr>
          <w:rFonts w:ascii="Arial" w:hAnsi="Arial" w:cs="Arial"/>
          <w:sz w:val="28"/>
          <w:szCs w:val="28"/>
          <w:lang w:val="de-AT"/>
        </w:rPr>
      </w:pPr>
      <w:r w:rsidRPr="0008051B">
        <w:rPr>
          <w:rFonts w:ascii="Arial" w:hAnsi="Arial" w:cs="Arial"/>
          <w:b/>
          <w:sz w:val="28"/>
          <w:szCs w:val="28"/>
          <w:lang w:val="de-AT"/>
        </w:rPr>
        <w:t xml:space="preserve">DANKLIED </w:t>
      </w:r>
    </w:p>
    <w:p w14:paraId="33966466" w14:textId="77777777" w:rsidR="0008051B" w:rsidRPr="0008051B" w:rsidRDefault="0008051B" w:rsidP="0008051B">
      <w:pPr>
        <w:rPr>
          <w:rFonts w:ascii="Arial" w:hAnsi="Arial" w:cs="Arial"/>
          <w:i/>
          <w:sz w:val="28"/>
          <w:szCs w:val="28"/>
          <w:lang w:val="de-AT"/>
        </w:rPr>
      </w:pPr>
    </w:p>
    <w:p w14:paraId="2B96606B" w14:textId="77777777" w:rsidR="0008051B" w:rsidRPr="0008051B" w:rsidRDefault="0008051B" w:rsidP="0008051B">
      <w:pPr>
        <w:rPr>
          <w:rFonts w:ascii="Arial" w:hAnsi="Arial" w:cs="Arial"/>
          <w:b/>
          <w:sz w:val="28"/>
          <w:szCs w:val="28"/>
          <w:lang w:val="de-AT"/>
        </w:rPr>
      </w:pPr>
      <w:r w:rsidRPr="0008051B">
        <w:rPr>
          <w:rFonts w:ascii="Arial" w:hAnsi="Arial" w:cs="Arial"/>
          <w:b/>
          <w:sz w:val="28"/>
          <w:szCs w:val="28"/>
          <w:lang w:val="de-AT"/>
        </w:rPr>
        <w:t>SCHLUSSGEBET</w:t>
      </w:r>
    </w:p>
    <w:p w14:paraId="42FDA7A9" w14:textId="77777777" w:rsidR="0008051B" w:rsidRPr="0008051B" w:rsidRDefault="0008051B" w:rsidP="0008051B">
      <w:pPr>
        <w:pStyle w:val="NurText"/>
        <w:rPr>
          <w:rFonts w:ascii="Arial" w:hAnsi="Arial" w:cs="Arial"/>
          <w:sz w:val="28"/>
          <w:szCs w:val="28"/>
          <w:lang w:val="de-AT"/>
        </w:rPr>
      </w:pPr>
      <w:r w:rsidRPr="0008051B">
        <w:rPr>
          <w:rFonts w:ascii="Arial" w:hAnsi="Arial" w:cs="Arial"/>
          <w:sz w:val="28"/>
          <w:szCs w:val="28"/>
          <w:lang w:val="de-AT"/>
        </w:rPr>
        <w:t>Guter Gott, du hast uns durch die Auferstehung deines Sohnes die Hoffnung auf ein neues Leben geschenkt. Du bewahrst und beschützt uns in deiner Liebe und führst uns zur Herrlichkeit der Auferstehung durch Christus, unseren Herrn. Amen.</w:t>
      </w:r>
    </w:p>
    <w:p w14:paraId="1815E07A" w14:textId="77777777" w:rsidR="0008051B" w:rsidRPr="0008051B" w:rsidRDefault="0008051B" w:rsidP="0008051B">
      <w:pPr>
        <w:rPr>
          <w:rFonts w:ascii="Arial" w:hAnsi="Arial" w:cs="Arial"/>
          <w:i/>
          <w:sz w:val="28"/>
          <w:szCs w:val="28"/>
          <w:lang w:val="de-AT"/>
        </w:rPr>
      </w:pPr>
    </w:p>
    <w:p w14:paraId="1A51793F" w14:textId="77777777" w:rsidR="0008051B" w:rsidRPr="0008051B" w:rsidRDefault="0008051B" w:rsidP="0008051B">
      <w:pPr>
        <w:rPr>
          <w:rFonts w:ascii="Arial" w:hAnsi="Arial" w:cs="Arial"/>
          <w:b/>
          <w:sz w:val="28"/>
          <w:szCs w:val="28"/>
          <w:lang w:val="de-AT"/>
        </w:rPr>
      </w:pPr>
      <w:r w:rsidRPr="0008051B">
        <w:rPr>
          <w:rFonts w:ascii="Arial" w:hAnsi="Arial" w:cs="Arial"/>
          <w:b/>
          <w:sz w:val="28"/>
          <w:szCs w:val="28"/>
          <w:lang w:val="de-AT"/>
        </w:rPr>
        <w:t>VERKÜNDIGUNGEN</w:t>
      </w:r>
    </w:p>
    <w:p w14:paraId="42A51FF5" w14:textId="77777777" w:rsidR="0008051B" w:rsidRPr="0008051B" w:rsidRDefault="0008051B" w:rsidP="0008051B">
      <w:pPr>
        <w:rPr>
          <w:rFonts w:ascii="Arial" w:hAnsi="Arial" w:cs="Arial"/>
          <w:b/>
          <w:sz w:val="28"/>
          <w:szCs w:val="28"/>
          <w:lang w:val="de-AT"/>
        </w:rPr>
      </w:pPr>
    </w:p>
    <w:p w14:paraId="53C7CB13" w14:textId="77777777" w:rsidR="0008051B" w:rsidRPr="0008051B" w:rsidRDefault="0008051B" w:rsidP="0008051B">
      <w:pPr>
        <w:rPr>
          <w:rFonts w:ascii="Arial" w:hAnsi="Arial" w:cs="Arial"/>
          <w:b/>
          <w:sz w:val="28"/>
          <w:szCs w:val="28"/>
          <w:lang w:val="de-AT"/>
        </w:rPr>
      </w:pPr>
      <w:r w:rsidRPr="0008051B">
        <w:rPr>
          <w:rFonts w:ascii="Arial" w:hAnsi="Arial" w:cs="Arial"/>
          <w:b/>
          <w:sz w:val="28"/>
          <w:szCs w:val="28"/>
          <w:lang w:val="de-AT"/>
        </w:rPr>
        <w:t>SPEISENSEGNUNG</w:t>
      </w:r>
    </w:p>
    <w:p w14:paraId="32C68646" w14:textId="77777777" w:rsidR="0008051B" w:rsidRPr="0008051B" w:rsidRDefault="0008051B" w:rsidP="0008051B">
      <w:pPr>
        <w:pStyle w:val="PlainText"/>
        <w:rPr>
          <w:rFonts w:ascii="Arial" w:hAnsi="Arial" w:cs="Arial"/>
          <w:sz w:val="28"/>
          <w:szCs w:val="28"/>
        </w:rPr>
      </w:pPr>
      <w:r w:rsidRPr="0008051B">
        <w:rPr>
          <w:rFonts w:ascii="Arial" w:eastAsia="Arial" w:hAnsi="Arial" w:cs="Arial"/>
          <w:b/>
          <w:bCs/>
          <w:sz w:val="28"/>
          <w:szCs w:val="28"/>
        </w:rPr>
        <w:t>Z:</w:t>
      </w:r>
      <w:r w:rsidRPr="0008051B">
        <w:rPr>
          <w:rFonts w:ascii="Arial" w:eastAsia="Arial" w:hAnsi="Arial" w:cs="Arial"/>
          <w:sz w:val="28"/>
          <w:szCs w:val="28"/>
        </w:rPr>
        <w:t xml:space="preserve"> Herr, du bist nach deiner Auferstehung deinen Jüngern erschienen und hast mit ihnen gegessen. Du hast uns zu deinem Tisch geladen und willst mit uns das Osterfest feiern.</w:t>
      </w:r>
    </w:p>
    <w:p w14:paraId="0519F444" w14:textId="77777777" w:rsidR="0008051B" w:rsidRPr="0008051B" w:rsidRDefault="0008051B" w:rsidP="0008051B">
      <w:pPr>
        <w:suppressAutoHyphens/>
        <w:rPr>
          <w:rFonts w:ascii="Arial" w:eastAsia="Arial" w:hAnsi="Arial" w:cs="Arial"/>
          <w:sz w:val="28"/>
          <w:szCs w:val="28"/>
          <w:lang w:val="de-DE" w:eastAsia="ar-SA"/>
        </w:rPr>
      </w:pPr>
      <w:r w:rsidRPr="0008051B">
        <w:rPr>
          <w:rFonts w:ascii="Arial" w:eastAsia="Arial" w:hAnsi="Arial" w:cs="Arial"/>
          <w:sz w:val="28"/>
          <w:szCs w:val="28"/>
          <w:lang w:val="de-DE" w:eastAsia="ar-SA"/>
        </w:rPr>
        <w:t>Du segnest + unsere Speisen und bist auch beim österlichen Mahl in unseren Häusern unter uns gegenwärtig. Du lässt in uns die geschwisterlichen Liebe wachsen und versammelst uns in der österlichen Freude einst zu deinem ewigen Ostermahl, der du lebst und liebst in alle Ewigkeit. A: Amen</w:t>
      </w:r>
    </w:p>
    <w:p w14:paraId="4FBC7718" w14:textId="77777777" w:rsidR="0008051B" w:rsidRPr="0008051B" w:rsidRDefault="0008051B" w:rsidP="0008051B">
      <w:pPr>
        <w:rPr>
          <w:rFonts w:ascii="Arial" w:hAnsi="Arial" w:cs="Arial"/>
          <w:i/>
          <w:sz w:val="28"/>
          <w:szCs w:val="28"/>
          <w:lang w:val="de-AT"/>
        </w:rPr>
      </w:pPr>
    </w:p>
    <w:p w14:paraId="0C31BBDF" w14:textId="77777777" w:rsidR="0008051B" w:rsidRPr="0008051B" w:rsidRDefault="0008051B" w:rsidP="0008051B">
      <w:pPr>
        <w:jc w:val="both"/>
        <w:rPr>
          <w:rFonts w:ascii="Arial" w:hAnsi="Arial" w:cs="Arial"/>
          <w:sz w:val="28"/>
          <w:szCs w:val="28"/>
          <w:lang w:val="de-DE"/>
        </w:rPr>
      </w:pPr>
      <w:r w:rsidRPr="0008051B">
        <w:rPr>
          <w:rFonts w:ascii="Arial" w:hAnsi="Arial" w:cs="Arial"/>
          <w:b/>
          <w:sz w:val="28"/>
          <w:szCs w:val="28"/>
          <w:lang w:val="de-DE"/>
        </w:rPr>
        <w:t>SEGEN</w:t>
      </w:r>
    </w:p>
    <w:p w14:paraId="6B011FEB" w14:textId="77777777" w:rsidR="0008051B" w:rsidRPr="0008051B" w:rsidRDefault="0008051B" w:rsidP="0008051B">
      <w:pPr>
        <w:rPr>
          <w:rFonts w:ascii="Arial" w:hAnsi="Arial" w:cs="Arial"/>
          <w:sz w:val="28"/>
          <w:szCs w:val="28"/>
          <w:lang w:val="de-DE"/>
        </w:rPr>
      </w:pPr>
      <w:r w:rsidRPr="0008051B">
        <w:rPr>
          <w:rFonts w:ascii="Arial" w:hAnsi="Arial" w:cs="Arial"/>
          <w:sz w:val="28"/>
          <w:szCs w:val="28"/>
          <w:lang w:val="de-DE"/>
        </w:rPr>
        <w:t>An diesem Tag, der geheiligt ist durch die Auferstehung unseres Bruders Jesus Christus, segnet uns der gütige Gott und bewahrt uns in seiner Liebe.</w:t>
      </w:r>
    </w:p>
    <w:p w14:paraId="25326645" w14:textId="77777777" w:rsidR="0008051B" w:rsidRPr="0008051B" w:rsidRDefault="0008051B" w:rsidP="0008051B">
      <w:pPr>
        <w:rPr>
          <w:rFonts w:ascii="Arial" w:hAnsi="Arial" w:cs="Arial"/>
          <w:sz w:val="28"/>
          <w:szCs w:val="28"/>
          <w:lang w:val="de-DE"/>
        </w:rPr>
      </w:pPr>
      <w:r w:rsidRPr="0008051B">
        <w:rPr>
          <w:rFonts w:ascii="Arial" w:hAnsi="Arial" w:cs="Arial"/>
          <w:sz w:val="28"/>
          <w:szCs w:val="28"/>
          <w:lang w:val="de-DE"/>
        </w:rPr>
        <w:t>In Christus haben wir Anteil am ewigen Leben; durch ihn führt uns Gott zur unvergänglichen Herrlichkeit</w:t>
      </w:r>
    </w:p>
    <w:p w14:paraId="198A2E20" w14:textId="77777777" w:rsidR="0008051B" w:rsidRPr="0008051B" w:rsidRDefault="0008051B" w:rsidP="0008051B">
      <w:pPr>
        <w:rPr>
          <w:rFonts w:ascii="Arial" w:hAnsi="Arial" w:cs="Arial"/>
          <w:sz w:val="28"/>
          <w:szCs w:val="28"/>
          <w:lang w:val="de-DE"/>
        </w:rPr>
      </w:pPr>
      <w:r w:rsidRPr="0008051B">
        <w:rPr>
          <w:rFonts w:ascii="Arial" w:hAnsi="Arial" w:cs="Arial"/>
          <w:sz w:val="28"/>
          <w:szCs w:val="28"/>
          <w:lang w:val="de-DE"/>
        </w:rPr>
        <w:t>Unser Erlöser hat uns zur österlichen Freude geführt; er geleitet uns alle Tage des Lebens bis zur Osterfreude, die niemals endet.</w:t>
      </w:r>
    </w:p>
    <w:p w14:paraId="651838EC" w14:textId="77777777" w:rsidR="0008051B" w:rsidRPr="0008051B" w:rsidRDefault="0008051B" w:rsidP="0008051B">
      <w:pPr>
        <w:rPr>
          <w:rFonts w:ascii="Arial" w:hAnsi="Arial" w:cs="Arial"/>
          <w:sz w:val="28"/>
          <w:szCs w:val="28"/>
          <w:lang w:val="de-DE"/>
        </w:rPr>
      </w:pPr>
      <w:r w:rsidRPr="0008051B">
        <w:rPr>
          <w:rFonts w:ascii="Arial" w:hAnsi="Arial" w:cs="Arial"/>
          <w:sz w:val="28"/>
          <w:szCs w:val="28"/>
          <w:lang w:val="de-DE"/>
        </w:rPr>
        <w:t>Das gewährt uns der gute Gott, der + Vater, der Sohn und der Heilige Geist.</w:t>
      </w:r>
    </w:p>
    <w:p w14:paraId="6D4C9185" w14:textId="77777777" w:rsidR="0008051B" w:rsidRPr="0008051B" w:rsidRDefault="0008051B" w:rsidP="0008051B">
      <w:pPr>
        <w:jc w:val="both"/>
        <w:rPr>
          <w:rFonts w:ascii="Arial" w:hAnsi="Arial" w:cs="Arial"/>
          <w:b/>
          <w:sz w:val="28"/>
          <w:szCs w:val="28"/>
          <w:lang w:val="de-DE"/>
        </w:rPr>
      </w:pPr>
    </w:p>
    <w:p w14:paraId="2D7788B7" w14:textId="77777777" w:rsidR="0008051B" w:rsidRPr="0008051B" w:rsidRDefault="0008051B" w:rsidP="0008051B">
      <w:pPr>
        <w:rPr>
          <w:rFonts w:ascii="Arial" w:hAnsi="Arial" w:cs="Arial"/>
          <w:sz w:val="28"/>
          <w:szCs w:val="28"/>
          <w:lang w:val="de-AT"/>
        </w:rPr>
      </w:pPr>
      <w:r w:rsidRPr="0008051B">
        <w:rPr>
          <w:rFonts w:ascii="Arial" w:hAnsi="Arial" w:cs="Arial"/>
          <w:sz w:val="28"/>
          <w:szCs w:val="28"/>
          <w:lang w:val="de-AT"/>
        </w:rPr>
        <w:t>So geht nun hin in Frieden! Halleluja, Halleluja!</w:t>
      </w:r>
    </w:p>
    <w:p w14:paraId="54C334CC" w14:textId="5DC48F73" w:rsidR="008931F6" w:rsidRPr="0008051B" w:rsidRDefault="0008051B" w:rsidP="0008051B">
      <w:pPr>
        <w:rPr>
          <w:sz w:val="28"/>
          <w:szCs w:val="28"/>
        </w:rPr>
      </w:pPr>
      <w:r w:rsidRPr="0008051B">
        <w:rPr>
          <w:rFonts w:ascii="Arial" w:hAnsi="Arial" w:cs="Arial"/>
          <w:sz w:val="28"/>
          <w:szCs w:val="28"/>
          <w:lang w:val="de-AT"/>
        </w:rPr>
        <w:t>A: Dank sei Gott, dem Herrn. Halleluja, Halleluja</w:t>
      </w:r>
      <w:bookmarkEnd w:id="0"/>
    </w:p>
    <w:sectPr w:rsidR="008931F6" w:rsidRPr="0008051B" w:rsidSect="000805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2D09E"/>
    <w:multiLevelType w:val="multilevel"/>
    <w:tmpl w:val="56F2D09E"/>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6F2D09F"/>
    <w:multiLevelType w:val="singleLevel"/>
    <w:tmpl w:val="56F2D09F"/>
    <w:lvl w:ilvl="0">
      <w:numFmt w:val="bullet"/>
      <w:lvlText w:val="-"/>
      <w:lvlJc w:val="left"/>
      <w:pPr>
        <w:tabs>
          <w:tab w:val="left" w:pos="163"/>
        </w:tabs>
      </w:pPr>
      <w:rPr>
        <w:rFonts w:ascii="Book Antiqua" w:hAnsi="Book Antiqua" w:hint="default"/>
      </w:rPr>
    </w:lvl>
  </w:abstractNum>
  <w:num w:numId="1" w16cid:durableId="99683283">
    <w:abstractNumId w:val="0"/>
  </w:num>
  <w:num w:numId="2" w16cid:durableId="1197503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1B"/>
    <w:rsid w:val="0008051B"/>
    <w:rsid w:val="006D79EA"/>
    <w:rsid w:val="008931F6"/>
    <w:rsid w:val="00E616B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B706"/>
  <w15:chartTrackingRefBased/>
  <w15:docId w15:val="{22CF8D77-94B6-4D5D-8439-58D6E2E6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051B"/>
    <w:pPr>
      <w:spacing w:after="0" w:line="240" w:lineRule="auto"/>
    </w:pPr>
    <w:rPr>
      <w:rFonts w:ascii="Times New Roman" w:eastAsia="Times New Roman" w:hAnsi="Times New Roman" w:cs="Times New Roman"/>
      <w:kern w:val="0"/>
      <w:sz w:val="20"/>
      <w:szCs w:val="20"/>
      <w:lang w:val="en-US" w:eastAsia="de-AT"/>
      <w14:ligatures w14:val="none"/>
    </w:rPr>
  </w:style>
  <w:style w:type="paragraph" w:styleId="berschrift3">
    <w:name w:val="heading 3"/>
    <w:basedOn w:val="Standard"/>
    <w:link w:val="berschrift3Zchn"/>
    <w:qFormat/>
    <w:rsid w:val="0008051B"/>
    <w:pPr>
      <w:spacing w:before="100" w:beforeAutospacing="1" w:after="100" w:afterAutospacing="1"/>
      <w:outlineLvl w:val="2"/>
    </w:pPr>
    <w:rPr>
      <w:b/>
      <w:sz w:val="27"/>
      <w:szCs w:val="27"/>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08051B"/>
    <w:rPr>
      <w:rFonts w:ascii="Times New Roman" w:eastAsia="Times New Roman" w:hAnsi="Times New Roman" w:cs="Times New Roman"/>
      <w:b/>
      <w:kern w:val="0"/>
      <w:sz w:val="27"/>
      <w:szCs w:val="27"/>
      <w:lang w:eastAsia="de-AT"/>
      <w14:ligatures w14:val="none"/>
    </w:rPr>
  </w:style>
  <w:style w:type="paragraph" w:styleId="NurText">
    <w:name w:val="Plain Text"/>
    <w:basedOn w:val="Standard"/>
    <w:link w:val="NurTextZchn"/>
    <w:rsid w:val="0008051B"/>
    <w:rPr>
      <w:rFonts w:ascii="Courier New" w:hAnsi="Courier New" w:cs="Courier New"/>
      <w:lang w:val="de-DE"/>
    </w:rPr>
  </w:style>
  <w:style w:type="character" w:customStyle="1" w:styleId="NurTextZchn">
    <w:name w:val="Nur Text Zchn"/>
    <w:basedOn w:val="Absatz-Standardschriftart"/>
    <w:link w:val="NurText"/>
    <w:rsid w:val="0008051B"/>
    <w:rPr>
      <w:rFonts w:ascii="Courier New" w:eastAsia="Times New Roman" w:hAnsi="Courier New" w:cs="Courier New"/>
      <w:kern w:val="0"/>
      <w:sz w:val="20"/>
      <w:szCs w:val="20"/>
      <w:lang w:val="de-DE" w:eastAsia="de-AT"/>
      <w14:ligatures w14:val="none"/>
    </w:rPr>
  </w:style>
  <w:style w:type="paragraph" w:styleId="StandardWeb">
    <w:name w:val="Normal (Web)"/>
    <w:basedOn w:val="Standard"/>
    <w:rsid w:val="0008051B"/>
    <w:pPr>
      <w:spacing w:before="100" w:beforeAutospacing="1" w:after="100" w:afterAutospacing="1"/>
    </w:pPr>
    <w:rPr>
      <w:sz w:val="24"/>
      <w:szCs w:val="24"/>
      <w:lang w:val="de-AT"/>
    </w:rPr>
  </w:style>
  <w:style w:type="paragraph" w:customStyle="1" w:styleId="Style4">
    <w:name w:val="Style4"/>
    <w:basedOn w:val="Standard"/>
    <w:rsid w:val="0008051B"/>
    <w:pPr>
      <w:widowControl w:val="0"/>
      <w:spacing w:line="229" w:lineRule="exact"/>
      <w:jc w:val="both"/>
    </w:pPr>
    <w:rPr>
      <w:rFonts w:ascii="Book Antiqua" w:hAnsi="Book Antiqua" w:cs="Book Antiqua"/>
      <w:sz w:val="24"/>
      <w:szCs w:val="24"/>
      <w:lang w:val="de-AT"/>
    </w:rPr>
  </w:style>
  <w:style w:type="paragraph" w:customStyle="1" w:styleId="Style5">
    <w:name w:val="Style5"/>
    <w:basedOn w:val="Standard"/>
    <w:rsid w:val="0008051B"/>
    <w:pPr>
      <w:widowControl w:val="0"/>
      <w:spacing w:line="229" w:lineRule="exact"/>
      <w:ind w:firstLine="154"/>
      <w:jc w:val="both"/>
    </w:pPr>
    <w:rPr>
      <w:rFonts w:ascii="Book Antiqua" w:hAnsi="Book Antiqua" w:cs="Book Antiqua"/>
      <w:sz w:val="24"/>
      <w:szCs w:val="24"/>
      <w:lang w:val="de-AT"/>
    </w:rPr>
  </w:style>
  <w:style w:type="paragraph" w:customStyle="1" w:styleId="Style9">
    <w:name w:val="Style9"/>
    <w:basedOn w:val="Standard"/>
    <w:rsid w:val="0008051B"/>
    <w:pPr>
      <w:widowControl w:val="0"/>
      <w:spacing w:line="271" w:lineRule="exact"/>
    </w:pPr>
    <w:rPr>
      <w:rFonts w:ascii="Book Antiqua" w:hAnsi="Book Antiqua" w:cs="Book Antiqua"/>
      <w:sz w:val="24"/>
      <w:szCs w:val="24"/>
      <w:lang w:val="de-AT"/>
    </w:rPr>
  </w:style>
  <w:style w:type="paragraph" w:customStyle="1" w:styleId="Style10">
    <w:name w:val="Style10"/>
    <w:basedOn w:val="Standard"/>
    <w:rsid w:val="0008051B"/>
    <w:pPr>
      <w:widowControl w:val="0"/>
      <w:spacing w:line="230" w:lineRule="exact"/>
      <w:ind w:hanging="163"/>
    </w:pPr>
    <w:rPr>
      <w:rFonts w:ascii="Book Antiqua" w:hAnsi="Book Antiqua" w:cs="Book Antiqua"/>
      <w:sz w:val="24"/>
      <w:szCs w:val="24"/>
      <w:lang w:val="de-AT"/>
    </w:rPr>
  </w:style>
  <w:style w:type="paragraph" w:customStyle="1" w:styleId="Style11">
    <w:name w:val="Style11"/>
    <w:basedOn w:val="Standard"/>
    <w:rsid w:val="0008051B"/>
    <w:pPr>
      <w:widowControl w:val="0"/>
      <w:spacing w:line="250" w:lineRule="exact"/>
      <w:jc w:val="both"/>
    </w:pPr>
    <w:rPr>
      <w:rFonts w:ascii="Book Antiqua" w:hAnsi="Book Antiqua" w:cs="Book Antiqua"/>
      <w:sz w:val="24"/>
      <w:szCs w:val="24"/>
      <w:lang w:val="de-AT"/>
    </w:rPr>
  </w:style>
  <w:style w:type="paragraph" w:customStyle="1" w:styleId="PlainText">
    <w:name w:val="Plain Text*"/>
    <w:basedOn w:val="Standard"/>
    <w:rsid w:val="0008051B"/>
    <w:pPr>
      <w:suppressAutoHyphens/>
    </w:pPr>
    <w:rPr>
      <w:rFonts w:ascii="Courier New" w:eastAsia="Courier New" w:hAnsi="Courier New" w:cs="Courier New"/>
      <w:lang w:val="de-DE" w:eastAsia="ar-SA"/>
    </w:rPr>
  </w:style>
  <w:style w:type="paragraph" w:styleId="KeinLeerraum">
    <w:name w:val="No Spacing"/>
    <w:uiPriority w:val="1"/>
    <w:qFormat/>
    <w:rsid w:val="0008051B"/>
    <w:pPr>
      <w:spacing w:after="0" w:line="240" w:lineRule="auto"/>
    </w:pPr>
    <w:rPr>
      <w:rFonts w:ascii="Calibri" w:eastAsia="Calibri" w:hAnsi="Calibri" w:cs="Calibri"/>
      <w:color w:val="000000"/>
      <w:kern w:val="0"/>
      <w:lang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7548</Characters>
  <Application>Microsoft Office Word</Application>
  <DocSecurity>0</DocSecurity>
  <Lines>62</Lines>
  <Paragraphs>17</Paragraphs>
  <ScaleCrop>false</ScaleCrop>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2</cp:revision>
  <dcterms:created xsi:type="dcterms:W3CDTF">2023-03-13T14:17:00Z</dcterms:created>
  <dcterms:modified xsi:type="dcterms:W3CDTF">2025-03-25T09:40:00Z</dcterms:modified>
</cp:coreProperties>
</file>